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F9904" w14:textId="7BA2FAFC" w:rsidR="00776E6F" w:rsidRPr="00FD1E77" w:rsidRDefault="00776E6F">
      <w:pPr>
        <w:rPr>
          <w:rFonts w:ascii="inherit" w:hAnsi="inherit"/>
          <w:b/>
          <w:bCs/>
          <w:sz w:val="28"/>
          <w:szCs w:val="28"/>
        </w:rPr>
      </w:pPr>
      <w:r w:rsidRPr="00FD1E77">
        <w:rPr>
          <w:rFonts w:ascii="inherit" w:hAnsi="inherit"/>
          <w:b/>
          <w:bCs/>
          <w:sz w:val="28"/>
          <w:szCs w:val="28"/>
        </w:rPr>
        <w:t>Voices of Hope staff book list</w:t>
      </w:r>
    </w:p>
    <w:p w14:paraId="7281C825" w14:textId="7777777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FD1E77">
        <w:rPr>
          <w:rFonts w:ascii="inherit" w:eastAsia="Times New Roman" w:hAnsi="inherit" w:cs="Calibri"/>
          <w:color w:val="000000"/>
          <w:sz w:val="24"/>
          <w:szCs w:val="24"/>
        </w:rPr>
        <w:t>We Believe You: Survivors of Campus Sexual Assault Speak Out by Annie Clark, Andrea Pino</w:t>
      </w:r>
    </w:p>
    <w:p w14:paraId="77E8287A" w14:textId="7777777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p w14:paraId="2065C609" w14:textId="7777777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FD1E77">
        <w:rPr>
          <w:rFonts w:ascii="inherit" w:eastAsia="Times New Roman" w:hAnsi="inherit" w:cs="Calibri"/>
          <w:color w:val="000000"/>
          <w:sz w:val="24"/>
          <w:szCs w:val="24"/>
        </w:rPr>
        <w:t>Dear Sister: Letters from Survivors of Sexual Violence </w:t>
      </w:r>
      <w:r w:rsidRPr="00FD1E77">
        <w:rPr>
          <w:rFonts w:ascii="inherit" w:eastAsia="Times New Roman" w:hAnsi="inherit" w:cs="Arial"/>
          <w:color w:val="0F1111"/>
          <w:sz w:val="24"/>
          <w:szCs w:val="24"/>
          <w:bdr w:val="none" w:sz="0" w:space="0" w:color="auto" w:frame="1"/>
          <w:shd w:val="clear" w:color="auto" w:fill="FFFFFF"/>
        </w:rPr>
        <w:t>by </w:t>
      </w:r>
      <w:hyperlink r:id="rId5" w:tgtFrame="_blank" w:history="1">
        <w:r w:rsidRPr="00FD1E77">
          <w:rPr>
            <w:rFonts w:ascii="inherit" w:eastAsia="Times New Roman" w:hAnsi="inherit" w:cs="Arial"/>
            <w:color w:val="C7511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Lisa </w:t>
        </w:r>
        <w:proofErr w:type="spellStart"/>
        <w:r w:rsidRPr="00FD1E77">
          <w:rPr>
            <w:rFonts w:ascii="inherit" w:eastAsia="Times New Roman" w:hAnsi="inherit" w:cs="Arial"/>
            <w:color w:val="C7511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Factora</w:t>
        </w:r>
        <w:proofErr w:type="spellEnd"/>
        <w:r w:rsidRPr="00FD1E77">
          <w:rPr>
            <w:rFonts w:ascii="inherit" w:eastAsia="Times New Roman" w:hAnsi="inherit" w:cs="Arial"/>
            <w:color w:val="C7511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-Borchers</w:t>
        </w:r>
      </w:hyperlink>
    </w:p>
    <w:p w14:paraId="7B6B0887" w14:textId="55A770B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p w14:paraId="54332B43" w14:textId="7777777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FD1E77">
        <w:rPr>
          <w:rFonts w:ascii="inherit" w:eastAsia="Times New Roman" w:hAnsi="inherit" w:cs="Calibri"/>
          <w:color w:val="000000"/>
          <w:sz w:val="24"/>
          <w:szCs w:val="24"/>
        </w:rPr>
        <w:t xml:space="preserve">I Never Called It Rape - Updated Edition </w:t>
      </w:r>
      <w:proofErr w:type="gramStart"/>
      <w:r w:rsidRPr="00FD1E77">
        <w:rPr>
          <w:rFonts w:ascii="inherit" w:eastAsia="Times New Roman" w:hAnsi="inherit" w:cs="Calibri"/>
          <w:color w:val="000000"/>
          <w:sz w:val="24"/>
          <w:szCs w:val="24"/>
        </w:rPr>
        <w:t>The</w:t>
      </w:r>
      <w:proofErr w:type="gramEnd"/>
      <w:r w:rsidRPr="00FD1E77">
        <w:rPr>
          <w:rFonts w:ascii="inherit" w:eastAsia="Times New Roman" w:hAnsi="inherit" w:cs="Calibri"/>
          <w:color w:val="000000"/>
          <w:sz w:val="24"/>
          <w:szCs w:val="24"/>
        </w:rPr>
        <w:t xml:space="preserve"> Ms. Report on Recognizing, Fighting, and Surviving Date and Acquaintance Rape By Robin </w:t>
      </w:r>
      <w:proofErr w:type="spellStart"/>
      <w:r w:rsidRPr="00FD1E77">
        <w:rPr>
          <w:rFonts w:ascii="inherit" w:eastAsia="Times New Roman" w:hAnsi="inherit" w:cs="Calibri"/>
          <w:color w:val="000000"/>
          <w:sz w:val="24"/>
          <w:szCs w:val="24"/>
        </w:rPr>
        <w:t>Warshaw</w:t>
      </w:r>
      <w:proofErr w:type="spellEnd"/>
      <w:r w:rsidRPr="00FD1E77">
        <w:rPr>
          <w:rFonts w:ascii="inherit" w:eastAsia="Times New Roman" w:hAnsi="inherit" w:cs="Calibri"/>
          <w:color w:val="000000"/>
          <w:sz w:val="24"/>
          <w:szCs w:val="24"/>
        </w:rPr>
        <w:t>, Foreword by Gloria Steinem, Introduction by Salamishah Tillet</w:t>
      </w:r>
    </w:p>
    <w:p w14:paraId="4A0F8BDF" w14:textId="7777777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p w14:paraId="5175BE61" w14:textId="7777777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FD1E77">
        <w:rPr>
          <w:rFonts w:ascii="inherit" w:eastAsia="Times New Roman" w:hAnsi="inherit" w:cs="Calibri"/>
          <w:color w:val="000000"/>
          <w:sz w:val="24"/>
          <w:szCs w:val="24"/>
        </w:rPr>
        <w:t>The Courage to Heal A Guide for Women Survivors of Child Sexual Abuse by Ellen Bass and Laura Davis</w:t>
      </w:r>
    </w:p>
    <w:p w14:paraId="2D157D4F" w14:textId="7777777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p w14:paraId="2C751305" w14:textId="7777777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FD1E77">
        <w:rPr>
          <w:rFonts w:ascii="inherit" w:eastAsia="Times New Roman" w:hAnsi="inherit" w:cs="Calibri"/>
          <w:color w:val="000000"/>
          <w:sz w:val="24"/>
          <w:szCs w:val="24"/>
        </w:rPr>
        <w:t xml:space="preserve">Know my </w:t>
      </w:r>
      <w:proofErr w:type="gramStart"/>
      <w:r w:rsidRPr="00FD1E77">
        <w:rPr>
          <w:rFonts w:ascii="inherit" w:eastAsia="Times New Roman" w:hAnsi="inherit" w:cs="Calibri"/>
          <w:color w:val="000000"/>
          <w:sz w:val="24"/>
          <w:szCs w:val="24"/>
        </w:rPr>
        <w:t>Name;</w:t>
      </w:r>
      <w:proofErr w:type="gramEnd"/>
      <w:r w:rsidRPr="00FD1E77">
        <w:rPr>
          <w:rFonts w:ascii="inherit" w:eastAsia="Times New Roman" w:hAnsi="inherit" w:cs="Calibri"/>
          <w:color w:val="000000"/>
          <w:sz w:val="24"/>
          <w:szCs w:val="24"/>
        </w:rPr>
        <w:t xml:space="preserve"> a Memoir by Chanel Miller</w:t>
      </w:r>
    </w:p>
    <w:p w14:paraId="2267800F" w14:textId="7777777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p w14:paraId="77A87FBC" w14:textId="7777777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FD1E77">
        <w:rPr>
          <w:rFonts w:ascii="inherit" w:eastAsia="Times New Roman" w:hAnsi="inherit" w:cs="Calibri"/>
          <w:color w:val="000000"/>
          <w:sz w:val="24"/>
          <w:szCs w:val="24"/>
        </w:rPr>
        <w:t>At the Dark End of the Street: Black Women, Rape, and Resistance--A New History of the Civil Rights Movement from Rosa Parks to the Rise of Black Power by Danielle L. McGuire</w:t>
      </w:r>
    </w:p>
    <w:p w14:paraId="163949A8" w14:textId="7777777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p w14:paraId="2ECB7D56" w14:textId="7777777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FD1E77">
        <w:rPr>
          <w:rFonts w:ascii="inherit" w:eastAsia="Times New Roman" w:hAnsi="inherit" w:cs="Calibri"/>
          <w:color w:val="000000"/>
          <w:sz w:val="24"/>
          <w:szCs w:val="24"/>
        </w:rPr>
        <w:t xml:space="preserve">Feminism is for Everybody by bell </w:t>
      </w:r>
      <w:proofErr w:type="gramStart"/>
      <w:r w:rsidRPr="00FD1E77">
        <w:rPr>
          <w:rFonts w:ascii="inherit" w:eastAsia="Times New Roman" w:hAnsi="inherit" w:cs="Calibri"/>
          <w:color w:val="000000"/>
          <w:sz w:val="24"/>
          <w:szCs w:val="24"/>
        </w:rPr>
        <w:t>hooks</w:t>
      </w:r>
      <w:proofErr w:type="gramEnd"/>
    </w:p>
    <w:p w14:paraId="4F9414C6" w14:textId="7777777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p w14:paraId="7EEDC32C" w14:textId="7777777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FD1E77">
        <w:rPr>
          <w:rFonts w:ascii="inherit" w:eastAsia="Times New Roman" w:hAnsi="inherit" w:cs="Calibri"/>
          <w:color w:val="000000"/>
          <w:sz w:val="24"/>
          <w:szCs w:val="24"/>
        </w:rPr>
        <w:t>The Body Keeps the Score by Bessel Van Der Kolk</w:t>
      </w:r>
    </w:p>
    <w:p w14:paraId="0265679F" w14:textId="7777777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p w14:paraId="07450353" w14:textId="646E6565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FD1E77">
        <w:rPr>
          <w:rFonts w:ascii="inherit" w:eastAsia="Times New Roman" w:hAnsi="inherit" w:cs="Calibri"/>
          <w:color w:val="000000"/>
          <w:sz w:val="24"/>
          <w:szCs w:val="24"/>
        </w:rPr>
        <w:t>I Still Believe Anita Hill: Three Generations Discuss the Legacy of Speaking the Truth to Power edited by Amy Richards and </w:t>
      </w:r>
      <w:hyperlink r:id="rId6" w:tgtFrame="_blank" w:history="1">
        <w:r w:rsidRPr="00FD1E77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single" w:sz="2" w:space="0" w:color="auto" w:frame="1"/>
          </w:rPr>
          <w:t>Cynthia Greenberg</w:t>
        </w:r>
      </w:hyperlink>
    </w:p>
    <w:p w14:paraId="7D9D4258" w14:textId="7777777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p w14:paraId="15072DD6" w14:textId="7777777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FD1E77">
        <w:rPr>
          <w:rFonts w:ascii="inherit" w:eastAsia="Times New Roman" w:hAnsi="inherit" w:cs="Calibri"/>
          <w:color w:val="000000"/>
          <w:sz w:val="24"/>
          <w:szCs w:val="24"/>
        </w:rPr>
        <w:t xml:space="preserve">Yes Means </w:t>
      </w:r>
      <w:proofErr w:type="gramStart"/>
      <w:r w:rsidRPr="00FD1E77">
        <w:rPr>
          <w:rFonts w:ascii="inherit" w:eastAsia="Times New Roman" w:hAnsi="inherit" w:cs="Calibri"/>
          <w:color w:val="000000"/>
          <w:sz w:val="24"/>
          <w:szCs w:val="24"/>
        </w:rPr>
        <w:t>Yes!:</w:t>
      </w:r>
      <w:proofErr w:type="gramEnd"/>
      <w:r w:rsidRPr="00FD1E77">
        <w:rPr>
          <w:rFonts w:ascii="inherit" w:eastAsia="Times New Roman" w:hAnsi="inherit" w:cs="Calibri"/>
          <w:color w:val="000000"/>
          <w:sz w:val="24"/>
          <w:szCs w:val="24"/>
        </w:rPr>
        <w:t xml:space="preserve"> Visions of Female Sexual Power and A World Without Rape by Jaclyn Friedman and Jessica </w:t>
      </w:r>
      <w:proofErr w:type="spellStart"/>
      <w:r w:rsidRPr="00FD1E77">
        <w:rPr>
          <w:rFonts w:ascii="inherit" w:eastAsia="Times New Roman" w:hAnsi="inherit" w:cs="Calibri"/>
          <w:color w:val="000000"/>
          <w:sz w:val="24"/>
          <w:szCs w:val="24"/>
        </w:rPr>
        <w:t>Valenti</w:t>
      </w:r>
      <w:proofErr w:type="spellEnd"/>
    </w:p>
    <w:p w14:paraId="4F762975" w14:textId="7777777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p w14:paraId="0321489F" w14:textId="7777777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FD1E77">
        <w:rPr>
          <w:rFonts w:ascii="inherit" w:eastAsia="Times New Roman" w:hAnsi="inherit" w:cs="Calibri"/>
          <w:color w:val="000000"/>
          <w:sz w:val="24"/>
          <w:szCs w:val="24"/>
        </w:rPr>
        <w:t>Bad Feminist by Roxane Gay</w:t>
      </w:r>
    </w:p>
    <w:p w14:paraId="2EEBAA72" w14:textId="77777777" w:rsidR="00776E6F" w:rsidRPr="00FD1E77" w:rsidRDefault="00776E6F" w:rsidP="00776E6F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p w14:paraId="49201F44" w14:textId="06CB5F22" w:rsidR="00776E6F" w:rsidRDefault="00776E6F" w:rsidP="005665CC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  <w:r w:rsidRPr="00FD1E77">
        <w:rPr>
          <w:rFonts w:ascii="inherit" w:eastAsia="Times New Roman" w:hAnsi="inherit" w:cs="Calibri"/>
          <w:color w:val="000000"/>
          <w:sz w:val="24"/>
          <w:szCs w:val="24"/>
        </w:rPr>
        <w:t>Victims No Longer: The Classic Guide for Men Recovering from Sexual Child Abuse by Mike Lew</w:t>
      </w:r>
    </w:p>
    <w:p w14:paraId="430D5233" w14:textId="77777777" w:rsidR="005665CC" w:rsidRPr="005665CC" w:rsidRDefault="005665CC" w:rsidP="005665CC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</w:rPr>
      </w:pPr>
    </w:p>
    <w:p w14:paraId="5E7A70B6" w14:textId="004DF0EB" w:rsidR="001C115A" w:rsidRPr="00FD1E77" w:rsidRDefault="001743B9">
      <w:pPr>
        <w:rPr>
          <w:rFonts w:ascii="inherit" w:hAnsi="inherit"/>
          <w:b/>
          <w:bCs/>
          <w:sz w:val="28"/>
          <w:szCs w:val="28"/>
        </w:rPr>
      </w:pPr>
      <w:r w:rsidRPr="00FD1E77">
        <w:rPr>
          <w:rFonts w:ascii="inherit" w:hAnsi="inherit"/>
          <w:b/>
          <w:bCs/>
          <w:sz w:val="28"/>
          <w:szCs w:val="28"/>
        </w:rPr>
        <w:t>Indigo Bridge Books list</w:t>
      </w:r>
    </w:p>
    <w:p w14:paraId="60B08BB7" w14:textId="77777777" w:rsidR="001743B9" w:rsidRPr="001743B9" w:rsidRDefault="001743B9" w:rsidP="00174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3"/>
          <w:szCs w:val="23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QUEER BOOKS:</w:t>
      </w:r>
    </w:p>
    <w:p w14:paraId="0D7CCBD0" w14:textId="13373877" w:rsidR="001743B9" w:rsidRPr="001743B9" w:rsidRDefault="001743B9" w:rsidP="001743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Queering Sexual Violence by Jennifer Patterson</w:t>
      </w:r>
    </w:p>
    <w:p w14:paraId="09484392" w14:textId="132C3239" w:rsidR="001743B9" w:rsidRPr="009A7943" w:rsidRDefault="001743B9" w:rsidP="009A7943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Written on the Body: Letters from Trans and</w:t>
      </w:r>
      <w:r w:rsidR="009A7943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9A7943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Nonbinary Survivors of Sexual Assault and Domestic Violence ed. by Lexie Bean </w:t>
      </w:r>
    </w:p>
    <w:p w14:paraId="3454FC86" w14:textId="1A935B9D" w:rsidR="001743B9" w:rsidRPr="001743B9" w:rsidRDefault="001743B9" w:rsidP="0017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DD0B2" w14:textId="377AE052" w:rsidR="001743B9" w:rsidRPr="001743B9" w:rsidRDefault="001743B9" w:rsidP="00174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3"/>
          <w:szCs w:val="23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CONSENT/BOUNDARIES/DISMANTLING RAPE CULTURE:</w:t>
      </w:r>
    </w:p>
    <w:p w14:paraId="76796B03" w14:textId="15BE06B3" w:rsidR="001743B9" w:rsidRPr="001743B9" w:rsidRDefault="001743B9" w:rsidP="001743B9">
      <w:pPr>
        <w:numPr>
          <w:ilvl w:val="0"/>
          <w:numId w:val="2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proofErr w:type="spellStart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Unfuck</w:t>
      </w:r>
      <w:proofErr w:type="spellEnd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Your Boundaries zine by Faith Harper</w:t>
      </w:r>
    </w:p>
    <w:p w14:paraId="6CEE33A5" w14:textId="6BB98832" w:rsidR="001743B9" w:rsidRPr="001743B9" w:rsidRDefault="001743B9" w:rsidP="001743B9">
      <w:pPr>
        <w:numPr>
          <w:ilvl w:val="0"/>
          <w:numId w:val="3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Ask: Building Consent Culture ed. by Kitty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Stryker </w:t>
      </w:r>
    </w:p>
    <w:p w14:paraId="10938904" w14:textId="327E9AA9" w:rsidR="001743B9" w:rsidRPr="001743B9" w:rsidRDefault="001743B9" w:rsidP="001743B9">
      <w:pPr>
        <w:numPr>
          <w:ilvl w:val="0"/>
          <w:numId w:val="4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Learning Good Consent: On Healthy Relationships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and Survivor Support by Cindy Crabb </w:t>
      </w:r>
    </w:p>
    <w:p w14:paraId="696F2E8E" w14:textId="6CB945F1" w:rsidR="001743B9" w:rsidRPr="001743B9" w:rsidRDefault="001743B9" w:rsidP="001743B9">
      <w:pPr>
        <w:numPr>
          <w:ilvl w:val="0"/>
          <w:numId w:val="5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lastRenderedPageBreak/>
        <w:t>Not That Bad: Dispatches from Rape Culture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ed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.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by Roxane Gay </w:t>
      </w:r>
    </w:p>
    <w:p w14:paraId="1E20CD78" w14:textId="2E9C7AE9" w:rsidR="001743B9" w:rsidRPr="001743B9" w:rsidRDefault="001743B9" w:rsidP="001743B9">
      <w:pPr>
        <w:numPr>
          <w:ilvl w:val="0"/>
          <w:numId w:val="6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The Revolution Starts at Home: Confronting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Intimate Violence Within Activist Communities by Ching-in Chen, et al.</w:t>
      </w:r>
      <w:r w:rsidRPr="001743B9">
        <w:rPr>
          <w:rFonts w:ascii="Arial" w:eastAsia="Times New Roman" w:hAnsi="Arial" w:cs="Arial"/>
          <w:color w:val="201F1E"/>
          <w:sz w:val="23"/>
          <w:szCs w:val="23"/>
        </w:rPr>
        <w:br/>
      </w:r>
    </w:p>
    <w:p w14:paraId="583D0A32" w14:textId="4423F810" w:rsidR="001743B9" w:rsidRPr="001743B9" w:rsidRDefault="001743B9" w:rsidP="00174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3"/>
          <w:szCs w:val="23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PICTURE BOOKS &amp; CHAPTER BOOKS:</w:t>
      </w:r>
    </w:p>
    <w:p w14:paraId="0EB05245" w14:textId="4B441399" w:rsidR="001743B9" w:rsidRPr="001743B9" w:rsidRDefault="001743B9" w:rsidP="001743B9">
      <w:pPr>
        <w:numPr>
          <w:ilvl w:val="0"/>
          <w:numId w:val="7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C is for Consent board book by Eleanor </w:t>
      </w:r>
      <w:proofErr w:type="gramStart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Morrison</w:t>
      </w:r>
      <w:proofErr w:type="gramEnd"/>
    </w:p>
    <w:p w14:paraId="513C536C" w14:textId="3CA18CA8" w:rsidR="001743B9" w:rsidRPr="001743B9" w:rsidRDefault="001743B9" w:rsidP="001743B9">
      <w:pPr>
        <w:numPr>
          <w:ilvl w:val="0"/>
          <w:numId w:val="8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proofErr w:type="gramStart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Let’s</w:t>
      </w:r>
      <w:proofErr w:type="gramEnd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Talk About Body Boundaries, Respect,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and Consent by </w:t>
      </w:r>
      <w:proofErr w:type="spellStart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Jayneen</w:t>
      </w:r>
      <w:proofErr w:type="spellEnd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Sanders </w:t>
      </w:r>
    </w:p>
    <w:p w14:paraId="43938A6D" w14:textId="1E4FEBFD" w:rsidR="001743B9" w:rsidRPr="001743B9" w:rsidRDefault="001743B9" w:rsidP="001743B9">
      <w:pPr>
        <w:numPr>
          <w:ilvl w:val="0"/>
          <w:numId w:val="9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My Body! What I Say Goes! by </w:t>
      </w:r>
      <w:proofErr w:type="spellStart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Jayneen</w:t>
      </w:r>
      <w:proofErr w:type="spellEnd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Sanders</w:t>
      </w:r>
    </w:p>
    <w:p w14:paraId="75452BB8" w14:textId="7B27D804" w:rsidR="001743B9" w:rsidRPr="001743B9" w:rsidRDefault="001743B9" w:rsidP="001743B9">
      <w:pPr>
        <w:numPr>
          <w:ilvl w:val="0"/>
          <w:numId w:val="10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Not in Room 204: Breaking the Silence of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Abuse by Shannon Riggs </w:t>
      </w:r>
    </w:p>
    <w:p w14:paraId="38B9FBF3" w14:textId="0DA969FF" w:rsidR="001743B9" w:rsidRPr="001743B9" w:rsidRDefault="001743B9" w:rsidP="001743B9">
      <w:pPr>
        <w:numPr>
          <w:ilvl w:val="0"/>
          <w:numId w:val="11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Please Tell: A Child’s Story About Sexual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Abuse by Jessie </w:t>
      </w:r>
    </w:p>
    <w:p w14:paraId="2E05A685" w14:textId="77777777" w:rsidR="001743B9" w:rsidRDefault="001743B9" w:rsidP="00174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693BD2E4" w14:textId="29D20B84" w:rsidR="001743B9" w:rsidRPr="001743B9" w:rsidRDefault="001743B9" w:rsidP="00174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3"/>
          <w:szCs w:val="23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YA/TEENS:</w:t>
      </w:r>
    </w:p>
    <w:p w14:paraId="26128C06" w14:textId="19016AAD" w:rsidR="001743B9" w:rsidRPr="001743B9" w:rsidRDefault="001743B9" w:rsidP="001743B9">
      <w:pPr>
        <w:numPr>
          <w:ilvl w:val="0"/>
          <w:numId w:val="12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Asking for It: The Alarming Rise of Rape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Culture and What We Can Do About It by Kate Harding</w:t>
      </w:r>
    </w:p>
    <w:p w14:paraId="36008A64" w14:textId="127BD748" w:rsidR="001743B9" w:rsidRPr="001743B9" w:rsidRDefault="001743B9" w:rsidP="001743B9">
      <w:pPr>
        <w:numPr>
          <w:ilvl w:val="0"/>
          <w:numId w:val="13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I Have the Right To: A High School Survivor’s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Story of Sexual Assault, Justice, and Hope by </w:t>
      </w:r>
      <w:proofErr w:type="spellStart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Chessy</w:t>
      </w:r>
      <w:proofErr w:type="spellEnd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Prout</w:t>
      </w:r>
      <w:proofErr w:type="spellEnd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</w:p>
    <w:p w14:paraId="324657B6" w14:textId="54F070F2" w:rsidR="001743B9" w:rsidRPr="001743B9" w:rsidRDefault="001743B9" w:rsidP="001743B9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Saints and Misfits by S.K. Ali </w:t>
      </w:r>
    </w:p>
    <w:p w14:paraId="39958B90" w14:textId="7C7A65B0" w:rsidR="001743B9" w:rsidRPr="001743B9" w:rsidRDefault="005665CC" w:rsidP="001743B9">
      <w:pPr>
        <w:numPr>
          <w:ilvl w:val="0"/>
          <w:numId w:val="15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</w:rPr>
      </w:pPr>
      <w:hyperlink r:id="rId7" w:tgtFrame="_blank" w:history="1">
        <w:r w:rsidR="001743B9" w:rsidRPr="001743B9">
          <w:rPr>
            <w:rFonts w:ascii="inherit" w:eastAsia="Times New Roman" w:hAnsi="inherit" w:cs="Arial"/>
            <w:color w:val="000000"/>
            <w:sz w:val="23"/>
            <w:szCs w:val="23"/>
            <w:u w:val="single"/>
            <w:bdr w:val="none" w:sz="0" w:space="0" w:color="auto" w:frame="1"/>
          </w:rPr>
          <w:t>When</w:t>
        </w:r>
        <w:r w:rsidR="001743B9">
          <w:rPr>
            <w:rFonts w:ascii="inherit" w:eastAsia="Times New Roman" w:hAnsi="inherit" w:cs="Arial"/>
            <w:color w:val="000000"/>
            <w:sz w:val="23"/>
            <w:szCs w:val="23"/>
            <w:u w:val="single"/>
            <w:bdr w:val="none" w:sz="0" w:space="0" w:color="auto" w:frame="1"/>
          </w:rPr>
          <w:t xml:space="preserve"> </w:t>
        </w:r>
        <w:r w:rsidR="001743B9" w:rsidRPr="001743B9">
          <w:rPr>
            <w:rFonts w:ascii="inherit" w:eastAsia="Times New Roman" w:hAnsi="inherit" w:cs="Arial"/>
            <w:color w:val="000000"/>
            <w:sz w:val="23"/>
            <w:szCs w:val="23"/>
            <w:u w:val="single"/>
            <w:bdr w:val="none" w:sz="0" w:space="0" w:color="auto" w:frame="1"/>
          </w:rPr>
          <w:t>Teenage Boys Have Been Sexually Abused free booklet</w:t>
        </w:r>
      </w:hyperlink>
    </w:p>
    <w:p w14:paraId="41F47EBA" w14:textId="77777777" w:rsidR="001743B9" w:rsidRDefault="001743B9" w:rsidP="00174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20F2B30" w14:textId="5BAE6CD3" w:rsidR="001743B9" w:rsidRPr="001743B9" w:rsidRDefault="001743B9" w:rsidP="00174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3"/>
          <w:szCs w:val="23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BOOKS FOR MASC SEXUAL ASSAULT SURVIVORS:</w:t>
      </w:r>
    </w:p>
    <w:p w14:paraId="783FC0ED" w14:textId="4DB42E89" w:rsidR="001743B9" w:rsidRPr="001743B9" w:rsidRDefault="001743B9" w:rsidP="001743B9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Nice to Meet Me by Chris Carlton</w:t>
      </w:r>
    </w:p>
    <w:p w14:paraId="53FF438E" w14:textId="3A45A9E5" w:rsidR="001743B9" w:rsidRPr="001743B9" w:rsidRDefault="001743B9" w:rsidP="001743B9">
      <w:pPr>
        <w:numPr>
          <w:ilvl w:val="0"/>
          <w:numId w:val="17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Victims No Longer (Second Edition): The Classic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Guide for Men Recovering from Sexual Child Abuse by Mike Lew</w:t>
      </w:r>
    </w:p>
    <w:p w14:paraId="77BCCEC9" w14:textId="404EC4D9" w:rsidR="001743B9" w:rsidRPr="001743B9" w:rsidRDefault="001743B9" w:rsidP="001743B9">
      <w:pPr>
        <w:numPr>
          <w:ilvl w:val="0"/>
          <w:numId w:val="18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Joining Forces: Empowering Male Survivors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to Thrive by Howard </w:t>
      </w:r>
      <w:proofErr w:type="spellStart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Fradkin</w:t>
      </w:r>
      <w:proofErr w:type="spellEnd"/>
    </w:p>
    <w:p w14:paraId="2155F12E" w14:textId="28E295D2" w:rsidR="001743B9" w:rsidRPr="001743B9" w:rsidRDefault="001743B9" w:rsidP="0017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CB567" w14:textId="179A6831" w:rsidR="001743B9" w:rsidRPr="001743B9" w:rsidRDefault="001743B9" w:rsidP="00174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3"/>
          <w:szCs w:val="23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RECOVERY:</w:t>
      </w:r>
    </w:p>
    <w:p w14:paraId="69190560" w14:textId="2CC5A660" w:rsidR="001743B9" w:rsidRPr="001743B9" w:rsidRDefault="001743B9" w:rsidP="001743B9">
      <w:pPr>
        <w:numPr>
          <w:ilvl w:val="0"/>
          <w:numId w:val="19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The Body Keeps the Score by Bessel van der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gramStart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Kolk</w:t>
      </w:r>
      <w:proofErr w:type="gramEnd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</w:p>
    <w:p w14:paraId="588EC019" w14:textId="1E39E6D0" w:rsidR="001743B9" w:rsidRPr="001743B9" w:rsidRDefault="001743B9" w:rsidP="001743B9">
      <w:pPr>
        <w:numPr>
          <w:ilvl w:val="0"/>
          <w:numId w:val="20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Aftershocks: The Poetry of Recovery for Life-Shattering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Events ed by Tom Lombardo </w:t>
      </w:r>
    </w:p>
    <w:p w14:paraId="09F5C4DC" w14:textId="22C1BAF1" w:rsidR="001743B9" w:rsidRPr="001743B9" w:rsidRDefault="001743B9" w:rsidP="001743B9">
      <w:pPr>
        <w:numPr>
          <w:ilvl w:val="0"/>
          <w:numId w:val="21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The Unsayable: The Hidden Language of Trauma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by Annie Rogers </w:t>
      </w:r>
    </w:p>
    <w:p w14:paraId="2C69A1B3" w14:textId="42EB35B7" w:rsidR="001743B9" w:rsidRPr="001743B9" w:rsidRDefault="001743B9" w:rsidP="001743B9">
      <w:pPr>
        <w:numPr>
          <w:ilvl w:val="0"/>
          <w:numId w:val="22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Want: 8 Steps to Recovering Desire, Passion,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and Pleasure After Sexual Assault by Julie Peters</w:t>
      </w:r>
    </w:p>
    <w:p w14:paraId="026F0364" w14:textId="2DA3B3AA" w:rsidR="001743B9" w:rsidRPr="001743B9" w:rsidRDefault="001743B9" w:rsidP="001743B9">
      <w:pPr>
        <w:numPr>
          <w:ilvl w:val="0"/>
          <w:numId w:val="23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Even If </w:t>
      </w:r>
      <w:proofErr w:type="gramStart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You’re</w:t>
      </w:r>
      <w:proofErr w:type="gramEnd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Broken: Essays on Sexual Assault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and #MeToo by Katie Rose Guest </w:t>
      </w:r>
      <w:proofErr w:type="spellStart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Pryal</w:t>
      </w:r>
      <w:proofErr w:type="spellEnd"/>
    </w:p>
    <w:p w14:paraId="6FA0028A" w14:textId="5722EF1A" w:rsidR="001743B9" w:rsidRPr="001743B9" w:rsidRDefault="001743B9" w:rsidP="001743B9">
      <w:pPr>
        <w:numPr>
          <w:ilvl w:val="0"/>
          <w:numId w:val="24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The Sexual Healing Journey: A Guide for Survivors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of Sexual Abuse (3rd Edition) by Wendy </w:t>
      </w:r>
      <w:proofErr w:type="spellStart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Maltz</w:t>
      </w:r>
      <w:proofErr w:type="spellEnd"/>
    </w:p>
    <w:p w14:paraId="688E5A79" w14:textId="77777777" w:rsidR="001743B9" w:rsidRPr="001743B9" w:rsidRDefault="001743B9" w:rsidP="0017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3B9">
        <w:rPr>
          <w:rFonts w:ascii="Arial" w:eastAsia="Times New Roman" w:hAnsi="Arial" w:cs="Arial"/>
          <w:color w:val="201F1E"/>
          <w:sz w:val="23"/>
          <w:szCs w:val="23"/>
        </w:rPr>
        <w:br/>
      </w:r>
    </w:p>
    <w:p w14:paraId="65F9305D" w14:textId="723B9A86" w:rsidR="001743B9" w:rsidRPr="001743B9" w:rsidRDefault="001743B9" w:rsidP="00174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3"/>
          <w:szCs w:val="23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FOR BIPOC SURVIVORS:</w:t>
      </w:r>
    </w:p>
    <w:p w14:paraId="71FCC1E1" w14:textId="6D6B17B1" w:rsidR="001743B9" w:rsidRPr="001743B9" w:rsidRDefault="001743B9" w:rsidP="001743B9">
      <w:pPr>
        <w:numPr>
          <w:ilvl w:val="0"/>
          <w:numId w:val="25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I Will Survive: The </w:t>
      </w:r>
      <w:proofErr w:type="gramStart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African-American</w:t>
      </w:r>
      <w:proofErr w:type="gramEnd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Guide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to Healing from Sexual Assault and Abuse by Lori Robinson</w:t>
      </w:r>
    </w:p>
    <w:p w14:paraId="3B0868D1" w14:textId="6B42F43E" w:rsidR="001743B9" w:rsidRPr="001743B9" w:rsidRDefault="001743B9" w:rsidP="001743B9">
      <w:pPr>
        <w:numPr>
          <w:ilvl w:val="0"/>
          <w:numId w:val="26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The Beginning and End of Rape: Confronting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Sexual Violence in Native America by Sarah Deer </w:t>
      </w:r>
    </w:p>
    <w:p w14:paraId="32645DA8" w14:textId="2CB6BA7F" w:rsidR="001743B9" w:rsidRPr="001743B9" w:rsidRDefault="001743B9" w:rsidP="001743B9">
      <w:pPr>
        <w:numPr>
          <w:ilvl w:val="0"/>
          <w:numId w:val="27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At the Dark End of the Street: Black Women,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Rape, and Resistance--A New History of the Civil Rights Movement from Rosa Parks to the Rise of Black Power by Danielle L. McGuire</w:t>
      </w:r>
    </w:p>
    <w:p w14:paraId="2672D10D" w14:textId="711746DD" w:rsidR="001743B9" w:rsidRPr="005665CC" w:rsidRDefault="005665CC" w:rsidP="001743B9">
      <w:pPr>
        <w:numPr>
          <w:ilvl w:val="0"/>
          <w:numId w:val="28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</w:rPr>
      </w:pPr>
      <w:hyperlink r:id="rId8" w:tgtFrame="_blank" w:history="1">
        <w:r w:rsidR="001743B9" w:rsidRPr="001743B9">
          <w:rPr>
            <w:rFonts w:ascii="inherit" w:eastAsia="Times New Roman" w:hAnsi="inherit" w:cs="Arial"/>
            <w:color w:val="000000"/>
            <w:sz w:val="23"/>
            <w:szCs w:val="23"/>
            <w:u w:val="single"/>
            <w:bdr w:val="none" w:sz="0" w:space="0" w:color="auto" w:frame="1"/>
          </w:rPr>
          <w:t>Youn</w:t>
        </w:r>
        <w:r w:rsidR="001743B9">
          <w:rPr>
            <w:rFonts w:ascii="inherit" w:eastAsia="Times New Roman" w:hAnsi="inherit" w:cs="Arial"/>
            <w:color w:val="000000"/>
            <w:sz w:val="23"/>
            <w:szCs w:val="23"/>
            <w:u w:val="single"/>
            <w:bdr w:val="none" w:sz="0" w:space="0" w:color="auto" w:frame="1"/>
          </w:rPr>
          <w:t xml:space="preserve">g </w:t>
        </w:r>
        <w:r w:rsidR="001743B9" w:rsidRPr="001743B9">
          <w:rPr>
            <w:rFonts w:ascii="inherit" w:eastAsia="Times New Roman" w:hAnsi="inherit" w:cs="Arial"/>
            <w:color w:val="000000"/>
            <w:sz w:val="23"/>
            <w:szCs w:val="23"/>
            <w:u w:val="single"/>
            <w:bdr w:val="none" w:sz="0" w:space="0" w:color="auto" w:frame="1"/>
          </w:rPr>
          <w:t>Men of Color and the Other Side of Harm--Addressing Disparities in our Reaction to Violence</w:t>
        </w:r>
      </w:hyperlink>
      <w:r w:rsidR="001743B9"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free </w:t>
      </w:r>
      <w:proofErr w:type="gramStart"/>
      <w:r w:rsidR="001743B9"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PDF</w:t>
      </w:r>
      <w:proofErr w:type="gramEnd"/>
    </w:p>
    <w:p w14:paraId="25069269" w14:textId="77777777" w:rsidR="005665CC" w:rsidRPr="001743B9" w:rsidRDefault="005665CC" w:rsidP="005665CC">
      <w:pPr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</w:rPr>
      </w:pPr>
    </w:p>
    <w:p w14:paraId="0106C4C3" w14:textId="77777777" w:rsidR="001743B9" w:rsidRDefault="001743B9" w:rsidP="00174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087BBC99" w14:textId="7BB71E37" w:rsidR="001743B9" w:rsidRPr="001743B9" w:rsidRDefault="001743B9" w:rsidP="00174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3"/>
          <w:szCs w:val="23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lastRenderedPageBreak/>
        <w:t>SURVIVOR STORIES:</w:t>
      </w:r>
    </w:p>
    <w:p w14:paraId="218629E9" w14:textId="2C04E4C3" w:rsidR="001743B9" w:rsidRPr="001743B9" w:rsidRDefault="001743B9" w:rsidP="001743B9">
      <w:pPr>
        <w:numPr>
          <w:ilvl w:val="0"/>
          <w:numId w:val="29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 I Still Believe Anita Hill ed. by Amy Richards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and Cynthia Greenberg</w:t>
      </w:r>
    </w:p>
    <w:p w14:paraId="02F707BB" w14:textId="13D02EC3" w:rsidR="001743B9" w:rsidRPr="001743B9" w:rsidRDefault="001743B9" w:rsidP="001743B9">
      <w:pPr>
        <w:numPr>
          <w:ilvl w:val="0"/>
          <w:numId w:val="30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proofErr w:type="gramStart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Nevertheless</w:t>
      </w:r>
      <w:proofErr w:type="gramEnd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We Persisted ed. by In This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Together Media</w:t>
      </w:r>
    </w:p>
    <w:p w14:paraId="414F0230" w14:textId="77777777" w:rsidR="001743B9" w:rsidRDefault="001743B9" w:rsidP="001743B9">
      <w:pPr>
        <w:numPr>
          <w:ilvl w:val="0"/>
          <w:numId w:val="31"/>
        </w:numPr>
        <w:spacing w:before="100" w:beforeAutospacing="1" w:after="100" w:afterAutospacing="1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Breaking the </w:t>
      </w:r>
      <w:proofErr w:type="spellStart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Ruhls</w:t>
      </w:r>
      <w:proofErr w:type="spellEnd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: A Memoir by Larry Ruhl</w:t>
      </w:r>
    </w:p>
    <w:p w14:paraId="0DE204A7" w14:textId="37A87646" w:rsidR="001743B9" w:rsidRPr="001743B9" w:rsidRDefault="001743B9" w:rsidP="001743B9">
      <w:pPr>
        <w:numPr>
          <w:ilvl w:val="0"/>
          <w:numId w:val="31"/>
        </w:numPr>
        <w:spacing w:before="100" w:beforeAutospacing="1" w:after="100" w:afterAutospacing="1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Hunger: A Memoir of My Body by Roxane Gay</w:t>
      </w:r>
    </w:p>
    <w:p w14:paraId="74561E38" w14:textId="34AD09F6" w:rsidR="001743B9" w:rsidRPr="001743B9" w:rsidRDefault="001743B9" w:rsidP="001743B9">
      <w:pPr>
        <w:numPr>
          <w:ilvl w:val="0"/>
          <w:numId w:val="33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In the Dream House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by Carmen María Machado</w:t>
      </w:r>
    </w:p>
    <w:p w14:paraId="6B017FEF" w14:textId="16EB2EF8" w:rsidR="001743B9" w:rsidRPr="001743B9" w:rsidRDefault="001743B9" w:rsidP="001743B9">
      <w:pPr>
        <w:numPr>
          <w:ilvl w:val="0"/>
          <w:numId w:val="34"/>
        </w:numPr>
        <w:spacing w:after="0" w:line="240" w:lineRule="auto"/>
        <w:ind w:left="720" w:hanging="360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</w:pPr>
      <w:r w:rsidRPr="001743B9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</w:rPr>
        <w:t>Mean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 xml:space="preserve">by Myriam </w:t>
      </w:r>
      <w:proofErr w:type="spellStart"/>
      <w:r w:rsidRPr="001743B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</w:rPr>
        <w:t>Gurba</w:t>
      </w:r>
      <w:proofErr w:type="spellEnd"/>
    </w:p>
    <w:p w14:paraId="2BE474E2" w14:textId="77777777" w:rsidR="001743B9" w:rsidRDefault="001743B9"/>
    <w:sectPr w:rsidR="00174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6C4F"/>
    <w:multiLevelType w:val="multilevel"/>
    <w:tmpl w:val="B49C71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327F7"/>
    <w:multiLevelType w:val="hybridMultilevel"/>
    <w:tmpl w:val="71263F30"/>
    <w:lvl w:ilvl="0" w:tplc="6BD2DC14">
      <w:start w:val="15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0DD1"/>
    <w:multiLevelType w:val="multilevel"/>
    <w:tmpl w:val="633C4B9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E454D"/>
    <w:multiLevelType w:val="multilevel"/>
    <w:tmpl w:val="96D86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7464D"/>
    <w:multiLevelType w:val="multilevel"/>
    <w:tmpl w:val="8584BD8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11641"/>
    <w:multiLevelType w:val="multilevel"/>
    <w:tmpl w:val="E408C5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B01B4"/>
    <w:multiLevelType w:val="multilevel"/>
    <w:tmpl w:val="EB189F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B4A75"/>
    <w:multiLevelType w:val="multilevel"/>
    <w:tmpl w:val="82768E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23EE2"/>
    <w:multiLevelType w:val="multilevel"/>
    <w:tmpl w:val="208A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4"/>
    <w:lvlOverride w:ilvl="0">
      <w:lvl w:ilvl="0">
        <w:numFmt w:val="decimal"/>
        <w:lvlText w:val="%1."/>
        <w:lvlJc w:val="lef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4"/>
    <w:lvlOverride w:ilvl="0">
      <w:lvl w:ilvl="0">
        <w:numFmt w:val="decimal"/>
        <w:lvlText w:val="%1."/>
        <w:lvlJc w:val="left"/>
      </w:lvl>
    </w:lvlOverride>
  </w:num>
  <w:num w:numId="25">
    <w:abstractNumId w:val="0"/>
    <w:lvlOverride w:ilvl="0">
      <w:lvl w:ilvl="0">
        <w:numFmt w:val="decimal"/>
        <w:lvlText w:val="%1."/>
        <w:lvlJc w:val="left"/>
      </w:lvl>
    </w:lvlOverride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2"/>
    <w:lvlOverride w:ilvl="0">
      <w:lvl w:ilvl="0">
        <w:numFmt w:val="decimal"/>
        <w:lvlText w:val="%1."/>
        <w:lvlJc w:val="left"/>
      </w:lvl>
    </w:lvlOverride>
  </w:num>
  <w:num w:numId="30">
    <w:abstractNumId w:val="2"/>
    <w:lvlOverride w:ilvl="0">
      <w:lvl w:ilvl="0">
        <w:numFmt w:val="decimal"/>
        <w:lvlText w:val="%1."/>
        <w:lvlJc w:val="left"/>
      </w:lvl>
    </w:lvlOverride>
  </w:num>
  <w:num w:numId="31">
    <w:abstractNumId w:val="2"/>
    <w:lvlOverride w:ilvl="0">
      <w:lvl w:ilvl="0">
        <w:numFmt w:val="decimal"/>
        <w:lvlText w:val="%1."/>
        <w:lvlJc w:val="left"/>
      </w:lvl>
    </w:lvlOverride>
  </w:num>
  <w:num w:numId="32">
    <w:abstractNumId w:val="2"/>
    <w:lvlOverride w:ilvl="0">
      <w:lvl w:ilvl="0">
        <w:numFmt w:val="decimal"/>
        <w:lvlText w:val="%1."/>
        <w:lvlJc w:val="left"/>
      </w:lvl>
    </w:lvlOverride>
  </w:num>
  <w:num w:numId="33">
    <w:abstractNumId w:val="2"/>
    <w:lvlOverride w:ilvl="0">
      <w:lvl w:ilvl="0">
        <w:numFmt w:val="decimal"/>
        <w:lvlText w:val="%1."/>
        <w:lvlJc w:val="left"/>
      </w:lvl>
    </w:lvlOverride>
  </w:num>
  <w:num w:numId="34">
    <w:abstractNumId w:val="2"/>
    <w:lvlOverride w:ilvl="0">
      <w:lvl w:ilvl="0">
        <w:numFmt w:val="decimal"/>
        <w:lvlText w:val="%1."/>
        <w:lvlJc w:val="left"/>
      </w:lvl>
    </w:lvlOverride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9"/>
    <w:rsid w:val="001743B9"/>
    <w:rsid w:val="0043010B"/>
    <w:rsid w:val="005665CC"/>
    <w:rsid w:val="00776E6F"/>
    <w:rsid w:val="009A7943"/>
    <w:rsid w:val="00B9409C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6ADE"/>
  <w15:chartTrackingRefBased/>
  <w15:docId w15:val="{0198A645-529C-4D96-9A53-4B3AE1DD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43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a.org/downloads/Publications/young-men-of-color-and-the-other-side-of-harm-addressing-disparities-in-our-responses-to-violence/legacy_downloads/men-of-color-as-victims-of-violence-v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sacc.ca/docs/when_teenage_boys_have_been_sexually_abused.pdf?LanguageID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hop.org/contributors/cynthia-greenberg" TargetMode="External"/><Relationship Id="rId5" Type="http://schemas.openxmlformats.org/officeDocument/2006/relationships/hyperlink" Target="https://www.amazon.com/Lisa-Factora-Borchers/e/B014U3K066/ref=dp_byline_cont_book_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5</cp:revision>
  <dcterms:created xsi:type="dcterms:W3CDTF">2021-03-24T16:17:00Z</dcterms:created>
  <dcterms:modified xsi:type="dcterms:W3CDTF">2021-03-29T19:00:00Z</dcterms:modified>
</cp:coreProperties>
</file>