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3A" w:rsidRPr="0003753A" w:rsidRDefault="0003753A" w:rsidP="0003753A">
      <w:pPr>
        <w:pStyle w:val="NormalWeb"/>
        <w:rPr>
          <w:rFonts w:ascii="Tahoma" w:hAnsi="Tahoma" w:cs="Tahoma"/>
          <w:b/>
          <w:color w:val="A64D79"/>
          <w:spacing w:val="8"/>
          <w:sz w:val="27"/>
          <w:szCs w:val="27"/>
        </w:rPr>
      </w:pPr>
      <w:r w:rsidRPr="0003753A">
        <w:rPr>
          <w:rFonts w:ascii="Tahoma" w:hAnsi="Tahoma" w:cs="Tahoma"/>
          <w:b/>
          <w:bCs/>
          <w:color w:val="A64D79"/>
          <w:spacing w:val="8"/>
          <w:sz w:val="27"/>
          <w:szCs w:val="27"/>
        </w:rPr>
        <w:t>Her Voice Matters Worship Service</w:t>
      </w:r>
      <w:r w:rsidRPr="0003753A">
        <w:rPr>
          <w:rFonts w:ascii="Tahoma" w:hAnsi="Tahoma" w:cs="Tahoma"/>
          <w:b/>
          <w:color w:val="A64D79"/>
          <w:spacing w:val="8"/>
          <w:sz w:val="27"/>
          <w:szCs w:val="27"/>
        </w:rPr>
        <w:t xml:space="preserve"> </w:t>
      </w:r>
      <w:r w:rsidRPr="0003753A">
        <w:rPr>
          <w:rFonts w:ascii="Tahoma" w:hAnsi="Tahoma" w:cs="Tahoma"/>
          <w:b/>
          <w:color w:val="A64D79"/>
          <w:spacing w:val="8"/>
          <w:sz w:val="27"/>
          <w:szCs w:val="27"/>
        </w:rPr>
        <w:t>at First Plymouth</w:t>
      </w:r>
    </w:p>
    <w:p w:rsidR="0003753A" w:rsidRPr="0003753A" w:rsidRDefault="0003753A" w:rsidP="0003753A">
      <w:pPr>
        <w:pStyle w:val="NormalWeb"/>
        <w:rPr>
          <w:b/>
          <w:spacing w:val="8"/>
        </w:rPr>
      </w:pPr>
      <w:r w:rsidRPr="0003753A">
        <w:rPr>
          <w:rFonts w:ascii="Tahoma" w:hAnsi="Tahoma" w:cs="Tahoma"/>
          <w:b/>
          <w:bCs/>
          <w:color w:val="A64D79"/>
          <w:spacing w:val="8"/>
          <w:sz w:val="27"/>
          <w:szCs w:val="27"/>
        </w:rPr>
        <w:t>Mon</w:t>
      </w:r>
      <w:r w:rsidRPr="0003753A">
        <w:rPr>
          <w:rFonts w:ascii="Tahoma" w:hAnsi="Tahoma" w:cs="Tahoma"/>
          <w:b/>
          <w:bCs/>
          <w:color w:val="A64D79"/>
          <w:spacing w:val="8"/>
          <w:sz w:val="27"/>
          <w:szCs w:val="27"/>
        </w:rPr>
        <w:t>day</w:t>
      </w:r>
      <w:r w:rsidRPr="0003753A">
        <w:rPr>
          <w:rFonts w:ascii="Tahoma" w:hAnsi="Tahoma" w:cs="Tahoma"/>
          <w:b/>
          <w:bCs/>
          <w:color w:val="A64D79"/>
          <w:spacing w:val="8"/>
          <w:sz w:val="27"/>
          <w:szCs w:val="27"/>
        </w:rPr>
        <w:t>, Nov</w:t>
      </w:r>
      <w:r w:rsidRPr="0003753A">
        <w:rPr>
          <w:rFonts w:ascii="Tahoma" w:hAnsi="Tahoma" w:cs="Tahoma"/>
          <w:b/>
          <w:bCs/>
          <w:color w:val="A64D79"/>
          <w:spacing w:val="8"/>
          <w:sz w:val="27"/>
          <w:szCs w:val="27"/>
        </w:rPr>
        <w:t>ember</w:t>
      </w:r>
      <w:r w:rsidRPr="0003753A">
        <w:rPr>
          <w:rFonts w:ascii="Tahoma" w:hAnsi="Tahoma" w:cs="Tahoma"/>
          <w:b/>
          <w:bCs/>
          <w:color w:val="A64D79"/>
          <w:spacing w:val="8"/>
          <w:sz w:val="27"/>
          <w:szCs w:val="27"/>
        </w:rPr>
        <w:t xml:space="preserve"> 5 @ 7pm</w:t>
      </w:r>
    </w:p>
    <w:p w:rsidR="0003753A" w:rsidRDefault="0003753A" w:rsidP="0003753A">
      <w:pPr>
        <w:pStyle w:val="NormalWeb"/>
        <w:rPr>
          <w:color w:val="030303"/>
          <w:spacing w:val="8"/>
        </w:rPr>
      </w:pPr>
      <w:r>
        <w:rPr>
          <w:rFonts w:ascii="Tahoma" w:hAnsi="Tahoma" w:cs="Tahoma"/>
          <w:color w:val="030303"/>
          <w:spacing w:val="8"/>
        </w:rPr>
        <w:t>What has been happening in the news has become emotionally disturbing and exhausting for many women in our community and around the country. In response to the climate around issues of sexual violence and harassment, First-Plymouth would like to respond with a voice of compassion and hope.  </w:t>
      </w:r>
    </w:p>
    <w:p w:rsidR="0003753A" w:rsidRDefault="0003753A" w:rsidP="0003753A">
      <w:pPr>
        <w:pStyle w:val="NormalWeb"/>
        <w:rPr>
          <w:color w:val="030303"/>
          <w:spacing w:val="8"/>
        </w:rPr>
      </w:pPr>
      <w:r>
        <w:rPr>
          <w:rFonts w:ascii="Tahoma" w:hAnsi="Tahoma" w:cs="Tahoma"/>
          <w:color w:val="030303"/>
          <w:spacing w:val="8"/>
        </w:rPr>
        <w:t>We</w:t>
      </w:r>
      <w:r>
        <w:rPr>
          <w:rFonts w:ascii="Tahoma" w:hAnsi="Tahoma" w:cs="Tahoma"/>
          <w:color w:val="030303"/>
          <w:spacing w:val="8"/>
        </w:rPr>
        <w:t xml:space="preserve"> are starting an initiative this coming year around the theme "Her Voice: Matters." We will hold education opportunities with speakers, table forums, small groups and more for all ages and genders.  </w:t>
      </w:r>
      <w:bookmarkStart w:id="0" w:name="_GoBack"/>
      <w:bookmarkEnd w:id="0"/>
    </w:p>
    <w:p w:rsidR="0003753A" w:rsidRDefault="0003753A" w:rsidP="0003753A">
      <w:pPr>
        <w:pStyle w:val="NormalWeb"/>
        <w:spacing w:after="0" w:afterAutospacing="0"/>
        <w:rPr>
          <w:color w:val="030303"/>
          <w:spacing w:val="8"/>
        </w:rPr>
      </w:pPr>
      <w:r>
        <w:rPr>
          <w:rFonts w:ascii="Tahoma" w:hAnsi="Tahoma" w:cs="Tahoma"/>
          <w:color w:val="030303"/>
          <w:spacing w:val="8"/>
        </w:rPr>
        <w:t xml:space="preserve">To begin this new initiative, the women clergy of First-Plymouth will hold a special worship service on </w:t>
      </w:r>
      <w:r>
        <w:rPr>
          <w:rStyle w:val="Strong"/>
          <w:rFonts w:ascii="Tahoma" w:hAnsi="Tahoma" w:cs="Tahoma"/>
          <w:color w:val="030303"/>
          <w:spacing w:val="8"/>
        </w:rPr>
        <w:t>Mon. November 5, at 7:00pm. </w:t>
      </w:r>
      <w:r>
        <w:rPr>
          <w:rFonts w:ascii="Tahoma" w:hAnsi="Tahoma" w:cs="Tahoma"/>
          <w:color w:val="030303"/>
          <w:spacing w:val="8"/>
        </w:rPr>
        <w:t xml:space="preserve"> Our aim is to use this as an opportunity to have a faithful voice of compassion, comfort, strength and encouragement for those who have feeling the weight of all that has been in the news. Our hope is that through this service we are able to speak comfort to those who are struggling with their own experiences of abuse, give a voice of encouragement to those who are striving to find a way to make a difference in the climate we live in, a voice of strength for those who are seeking support as they speak out against the harassment &amp; abuse of women; but overall we want it to be a service of compassion that brings people of all genders &amp; ages together as a united community of faith.</w:t>
      </w:r>
    </w:p>
    <w:p w:rsidR="00980170" w:rsidRDefault="00980170"/>
    <w:sectPr w:rsidR="00980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3A"/>
    <w:rsid w:val="0003753A"/>
    <w:rsid w:val="0098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0A59"/>
  <w15:chartTrackingRefBased/>
  <w15:docId w15:val="{C5224EA1-98B9-4582-8CCD-FAA4A1B9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53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37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Company>user</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Morgan</cp:lastModifiedBy>
  <cp:revision>1</cp:revision>
  <dcterms:created xsi:type="dcterms:W3CDTF">2018-10-26T17:59:00Z</dcterms:created>
  <dcterms:modified xsi:type="dcterms:W3CDTF">2018-10-26T18:00:00Z</dcterms:modified>
</cp:coreProperties>
</file>